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EC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/>
        <w:jc w:val="center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i w:val="0"/>
          <w:color w:val="000000"/>
          <w:kern w:val="0"/>
          <w:sz w:val="56"/>
          <w:szCs w:val="56"/>
          <w:u w:val="none"/>
          <w:lang w:val="en-US" w:eastAsia="zh-CN" w:bidi="ar-SA"/>
        </w:rPr>
        <w:t>鸡西市鸡东县露天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56"/>
          <w:szCs w:val="56"/>
          <w:u w:val="none"/>
          <w:lang w:val="en-US" w:eastAsia="zh-CN" w:bidi="ar-SA"/>
        </w:rPr>
        <w:t>矿山安全风险等级评估情况表</w:t>
      </w:r>
    </w:p>
    <w:tbl>
      <w:tblPr>
        <w:tblStyle w:val="2"/>
        <w:tblW w:w="151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6"/>
        <w:gridCol w:w="660"/>
        <w:gridCol w:w="792"/>
        <w:gridCol w:w="2617"/>
        <w:gridCol w:w="1488"/>
        <w:gridCol w:w="1175"/>
        <w:gridCol w:w="1008"/>
        <w:gridCol w:w="1020"/>
        <w:gridCol w:w="828"/>
        <w:gridCol w:w="744"/>
        <w:gridCol w:w="672"/>
        <w:gridCol w:w="936"/>
        <w:gridCol w:w="1176"/>
        <w:gridCol w:w="1236"/>
      </w:tblGrid>
      <w:tr w14:paraId="4A082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22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EE0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地区</w:t>
            </w:r>
          </w:p>
        </w:tc>
        <w:tc>
          <w:tcPr>
            <w:tcW w:w="26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BDD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矿山名称</w:t>
            </w:r>
          </w:p>
        </w:tc>
        <w:tc>
          <w:tcPr>
            <w:tcW w:w="14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359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地址</w:t>
            </w:r>
          </w:p>
        </w:tc>
        <w:tc>
          <w:tcPr>
            <w:tcW w:w="1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B22B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设计生产能力（万吨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或万立方米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/年）</w:t>
            </w:r>
          </w:p>
        </w:tc>
        <w:tc>
          <w:tcPr>
            <w:tcW w:w="10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30F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开采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矿种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672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设计最大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边坡高度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（米）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E02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主要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负责人</w:t>
            </w:r>
          </w:p>
        </w:tc>
        <w:tc>
          <w:tcPr>
            <w:tcW w:w="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30E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职务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F57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生产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状况</w:t>
            </w:r>
          </w:p>
        </w:tc>
        <w:tc>
          <w:tcPr>
            <w:tcW w:w="9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1BB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安全风险等级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B2A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日常安全监管主体</w:t>
            </w:r>
          </w:p>
        </w:tc>
        <w:tc>
          <w:tcPr>
            <w:tcW w:w="12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C34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备注</w:t>
            </w:r>
          </w:p>
        </w:tc>
      </w:tr>
      <w:tr w14:paraId="3C505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85A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084D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9F5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市</w:t>
            </w: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区</w:t>
            </w:r>
          </w:p>
        </w:tc>
        <w:tc>
          <w:tcPr>
            <w:tcW w:w="26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72F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7DF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23B9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131F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C1BC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BCA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34B9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CF3F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932A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8E8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E95E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375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46A9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F36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9E39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2156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鸡东县永平采石场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7C69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鸡东县永安镇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78F26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7.0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7EC8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建筑用玄武岩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982FA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54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5556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姜延来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9101F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80E6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FB53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57EA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1E1EB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临时性停产</w:t>
            </w:r>
          </w:p>
        </w:tc>
      </w:tr>
      <w:tr w14:paraId="6B7F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F40B4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95EE4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306EE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0438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鸡东县荣华西山采石场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DCA6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鸡东县荣华村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8D34C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6.5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80AB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建筑用闪长岩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32977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59.5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05831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王喜顺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0BBC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F477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8E47D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872AF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AA32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临时性停产</w:t>
            </w:r>
          </w:p>
        </w:tc>
      </w:tr>
      <w:tr w14:paraId="12BB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E83E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801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5430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4A046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黑龙江省牡丹江农垦普发石材开采有限公司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7A38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黑龙江省鸡西市鸡东县八五一〇农场杨木林子管理区第二作业站原2队办公室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EC95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A583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68A36">
            <w:pPr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67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E5758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金黄涛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CC919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总经理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CEFB1">
            <w:pPr>
              <w:jc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88202">
            <w:pPr>
              <w:jc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CA77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57B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临时性停产</w:t>
            </w:r>
          </w:p>
        </w:tc>
      </w:tr>
      <w:tr w14:paraId="4A7CA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0077A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751F6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B21E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997AF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鸡西哈工建筑材料有限公司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90091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黑龙江省鸡西市鸡东县鸡东镇前进街十三委蓝天名苑20号楼1号门市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2D27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8.0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FB900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建筑石料用灰岩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75D22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6503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张杰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D9899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08FAC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023BC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B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37670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F658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临时性停产</w:t>
            </w:r>
          </w:p>
        </w:tc>
      </w:tr>
      <w:tr w14:paraId="0CBBB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A704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27F0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FA4E3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A9F04">
            <w:pPr>
              <w:tabs>
                <w:tab w:val="left" w:pos="706"/>
              </w:tabs>
              <w:ind w:firstLine="420" w:firstLineChars="200"/>
              <w:jc w:val="left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鸡东县恒盛采石场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056E9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/>
              </w:rPr>
              <w:t>鸡东县林业局红旗林场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0E611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DD53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A08C7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21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B1E02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左晓林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0D83C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1FC0F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C2E32">
            <w:pPr>
              <w:jc w:val="center"/>
              <w:rPr>
                <w:rFonts w:hint="default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D29D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96B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C60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B7A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0A7B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77D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F7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鸡东县金源采石厂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3F7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  <w:r>
              <w:rPr>
                <w:rFonts w:hint="default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兴农镇红旗村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F58E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F0D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99E6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14E0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李继峰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3C45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u w:val="none"/>
                <w:lang w:val="en-US" w:eastAsia="zh-CN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8BA4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  <w:t>停建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ACB8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6846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0F2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8CA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CF9B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BF5ED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043D5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3EE87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鸡东县恒昌采石场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574A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鸡东县兴农镇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AEE22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E3800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建筑用花岗岩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60437">
            <w:pPr>
              <w:jc w:val="center"/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32.3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3C7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左晓林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0BAB0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9C3AF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2F6F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DBA88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9929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77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6AF02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40F76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5D66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CBB31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鸡东县福山采石场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19091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CADCD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3.0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06E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建筑用玄武岩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762C4">
            <w:pPr>
              <w:jc w:val="center"/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20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B44A8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刘德生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55A03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  <w:t>法人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781B2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停产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DE1E6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7DCDB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37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F9A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463D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黑龙江省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54A33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鸡西市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8E36B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</w:t>
            </w:r>
          </w:p>
        </w:tc>
        <w:tc>
          <w:tcPr>
            <w:tcW w:w="2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ED11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鸡东县林业局红旗林场铁矿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0323E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鸡东县林业局红旗林场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52B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3.3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19CF7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23228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55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22FD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乔巨涛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EBF7E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场长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7D43B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停建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7A701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F2115">
            <w:pPr>
              <w:jc w:val="center"/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鸡东县应急管理局</w:t>
            </w:r>
          </w:p>
        </w:tc>
        <w:tc>
          <w:tcPr>
            <w:tcW w:w="1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3459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9B4E96C">
      <w:pPr>
        <w:bidi w:val="0"/>
        <w:jc w:val="both"/>
        <w:rPr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25BF2"/>
    <w:rsid w:val="00186BF0"/>
    <w:rsid w:val="001C66E0"/>
    <w:rsid w:val="00E60A9C"/>
    <w:rsid w:val="01F25BF2"/>
    <w:rsid w:val="0BE91440"/>
    <w:rsid w:val="0CBC6FF2"/>
    <w:rsid w:val="152F7185"/>
    <w:rsid w:val="185C6475"/>
    <w:rsid w:val="1C8E3994"/>
    <w:rsid w:val="1EFC175F"/>
    <w:rsid w:val="20D03823"/>
    <w:rsid w:val="22325497"/>
    <w:rsid w:val="27E17743"/>
    <w:rsid w:val="2A5865F0"/>
    <w:rsid w:val="308710A4"/>
    <w:rsid w:val="30C57C92"/>
    <w:rsid w:val="31645FF3"/>
    <w:rsid w:val="38797524"/>
    <w:rsid w:val="3D10193C"/>
    <w:rsid w:val="3D3954D4"/>
    <w:rsid w:val="408F1F65"/>
    <w:rsid w:val="43DD305D"/>
    <w:rsid w:val="44A96B22"/>
    <w:rsid w:val="468123C6"/>
    <w:rsid w:val="46A165C4"/>
    <w:rsid w:val="48DB38E3"/>
    <w:rsid w:val="535844AE"/>
    <w:rsid w:val="55C45E2B"/>
    <w:rsid w:val="59046ED2"/>
    <w:rsid w:val="5DF40F6B"/>
    <w:rsid w:val="5E1B2CA8"/>
    <w:rsid w:val="611724E2"/>
    <w:rsid w:val="68F6443D"/>
    <w:rsid w:val="694A2693"/>
    <w:rsid w:val="69925493"/>
    <w:rsid w:val="74811884"/>
    <w:rsid w:val="79C67B14"/>
    <w:rsid w:val="7B77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602</Words>
  <Characters>634</Characters>
  <Lines>0</Lines>
  <Paragraphs>0</Paragraphs>
  <TotalTime>3</TotalTime>
  <ScaleCrop>false</ScaleCrop>
  <LinksUpToDate>false</LinksUpToDate>
  <CharactersWithSpaces>635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2024-04-10T06:26:00Z</dcterms:created>
  <dc:creator>Casablanca-</dc:creator>
  <cp:lastModifiedBy>健康是福</cp:lastModifiedBy>
  <cp:lastPrinted>2025-12-04T00:47:30Z</cp:lastPrinted>
  <dcterms:modified xsi:type="dcterms:W3CDTF">2025-12-04T00:47:46Z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E41B35857AF94CFE93ED1BC633CDAF98_13</vt:lpwstr>
  </property>
  <property fmtid="{D5CDD505-2E9C-101B-9397-08002B2CF9AE}" pid="4" name="KSOTemplateDocerSaveRecord">
    <vt:lpwstr>eyJoZGlkIjoiZTk2MWNlMTk1ZDAzMTc2OTY5NWU5YzBmYWRhMTdiNjMiLCJ1c2VySWQiOiI1ODM5NDQ4ODEifQ==</vt:lpwstr>
  </property>
</Properties>
</file>